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646"/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5031"/>
      </w:tblGrid>
      <w:tr w:rsidR="00B01FB2" w:rsidTr="00B01FB2">
        <w:trPr>
          <w:trHeight w:val="608"/>
        </w:trPr>
        <w:tc>
          <w:tcPr>
            <w:tcW w:w="5104" w:type="dxa"/>
            <w:vMerge w:val="restart"/>
          </w:tcPr>
          <w:p w:rsidR="00B01FB2" w:rsidRPr="00B01FB2" w:rsidRDefault="00B01FB2" w:rsidP="00B01FB2">
            <w:pPr>
              <w:ind w:left="-284"/>
              <w:jc w:val="both"/>
              <w:rPr>
                <w:rFonts w:ascii="Univers Condensed" w:hAnsi="Univers Condensed"/>
                <w:sz w:val="24"/>
              </w:rPr>
            </w:pPr>
            <w:r>
              <w:rPr>
                <w:noProof/>
                <w:lang w:val="nl-BE" w:eastAsia="ko-KR"/>
              </w:rPr>
              <w:drawing>
                <wp:anchor distT="0" distB="0" distL="114300" distR="114300" simplePos="0" relativeHeight="251659264" behindDoc="0" locked="0" layoutInCell="1" allowOverlap="1" wp14:anchorId="2F68F7F9" wp14:editId="34F36B46">
                  <wp:simplePos x="0" y="0"/>
                  <wp:positionH relativeFrom="page">
                    <wp:posOffset>-6627</wp:posOffset>
                  </wp:positionH>
                  <wp:positionV relativeFrom="page">
                    <wp:posOffset>339090</wp:posOffset>
                  </wp:positionV>
                  <wp:extent cx="1817370" cy="535940"/>
                  <wp:effectExtent l="0" t="0" r="0" b="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vincie_antwerpen_logo_Briefhoofd_v5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37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31" w:type="dxa"/>
            <w:tcMar>
              <w:left w:w="0" w:type="dxa"/>
              <w:right w:w="0" w:type="dxa"/>
            </w:tcMar>
            <w:vAlign w:val="bottom"/>
          </w:tcPr>
          <w:p w:rsidR="00B01FB2" w:rsidRDefault="00B01FB2" w:rsidP="00B01FB2">
            <w:pPr>
              <w:pStyle w:val="OpmaakprofielKop412pt"/>
              <w:ind w:firstLine="284"/>
              <w:jc w:val="right"/>
              <w:rPr>
                <w:sz w:val="60"/>
              </w:rPr>
            </w:pPr>
          </w:p>
        </w:tc>
      </w:tr>
      <w:tr w:rsidR="00B01FB2" w:rsidTr="00B01FB2">
        <w:trPr>
          <w:trHeight w:val="493"/>
        </w:trPr>
        <w:tc>
          <w:tcPr>
            <w:tcW w:w="5104" w:type="dxa"/>
            <w:vMerge/>
          </w:tcPr>
          <w:p w:rsidR="00B01FB2" w:rsidRDefault="00B01FB2" w:rsidP="00B01FB2">
            <w:pPr>
              <w:ind w:left="-284" w:firstLine="284"/>
              <w:jc w:val="both"/>
              <w:rPr>
                <w:rFonts w:ascii="Univers Condensed" w:hAnsi="Univers Condensed"/>
                <w:sz w:val="24"/>
              </w:rPr>
            </w:pPr>
          </w:p>
        </w:tc>
        <w:tc>
          <w:tcPr>
            <w:tcW w:w="5031" w:type="dxa"/>
            <w:tcMar>
              <w:left w:w="0" w:type="dxa"/>
              <w:right w:w="0" w:type="dxa"/>
            </w:tcMar>
            <w:vAlign w:val="bottom"/>
          </w:tcPr>
          <w:p w:rsidR="00B01FB2" w:rsidRPr="00FC7D01" w:rsidRDefault="00B01FB2" w:rsidP="00B01FB2">
            <w:pPr>
              <w:pStyle w:val="OpmaakprofielKop412pt"/>
              <w:ind w:firstLine="284"/>
              <w:jc w:val="right"/>
              <w:rPr>
                <w:b/>
              </w:rPr>
            </w:pPr>
          </w:p>
        </w:tc>
      </w:tr>
      <w:tr w:rsidR="00B01FB2" w:rsidRPr="00733EF2" w:rsidTr="00B01FB2">
        <w:trPr>
          <w:trHeight w:val="557"/>
        </w:trPr>
        <w:tc>
          <w:tcPr>
            <w:tcW w:w="10135" w:type="dxa"/>
            <w:gridSpan w:val="2"/>
          </w:tcPr>
          <w:p w:rsidR="00E5316D" w:rsidRPr="00FC1C3F" w:rsidRDefault="00E5316D" w:rsidP="00E5316D">
            <w:pPr>
              <w:tabs>
                <w:tab w:val="left" w:pos="900"/>
              </w:tabs>
              <w:spacing w:after="40"/>
              <w:jc w:val="both"/>
              <w:rPr>
                <w:lang w:val="nl-BE"/>
              </w:rPr>
            </w:pPr>
          </w:p>
          <w:p w:rsidR="00B01FB2" w:rsidRPr="00FC1C3F" w:rsidRDefault="00B01FB2" w:rsidP="00B01FB2">
            <w:pPr>
              <w:pStyle w:val="Descriptorregel1"/>
              <w:ind w:left="0"/>
              <w:rPr>
                <w:lang w:val="nl-BE"/>
              </w:rPr>
            </w:pPr>
            <w:r w:rsidRPr="00FC1C3F">
              <w:rPr>
                <w:lang w:val="nl-BE"/>
              </w:rPr>
              <w:t xml:space="preserve">DIENST </w:t>
            </w:r>
            <w:r w:rsidR="00FC1C3F" w:rsidRPr="00FC1C3F">
              <w:rPr>
                <w:lang w:val="nl-BE"/>
              </w:rPr>
              <w:t>ERFGOED</w:t>
            </w:r>
          </w:p>
          <w:p w:rsidR="00B01FB2" w:rsidRPr="00FC1C3F" w:rsidRDefault="00FC1C3F" w:rsidP="00B01FB2">
            <w:pPr>
              <w:pStyle w:val="Descriptorregel2"/>
              <w:ind w:left="0"/>
              <w:rPr>
                <w:lang w:val="nl-BE"/>
              </w:rPr>
            </w:pPr>
            <w:r w:rsidRPr="00FC1C3F">
              <w:rPr>
                <w:lang w:val="nl-BE"/>
              </w:rPr>
              <w:t>Departement Ruimte, Erfgoed en Mobiliteit</w:t>
            </w:r>
          </w:p>
        </w:tc>
      </w:tr>
    </w:tbl>
    <w:p w:rsidR="00787F16" w:rsidRPr="00733EF2" w:rsidRDefault="00787F16" w:rsidP="00B01FB2">
      <w:pPr>
        <w:tabs>
          <w:tab w:val="left" w:pos="900"/>
        </w:tabs>
        <w:spacing w:after="40"/>
        <w:ind w:left="-284"/>
        <w:jc w:val="both"/>
        <w:rPr>
          <w:color w:val="auto"/>
          <w:lang w:val="nl-BE"/>
        </w:rPr>
      </w:pPr>
    </w:p>
    <w:p w:rsidR="00787F16" w:rsidRPr="00733EF2" w:rsidRDefault="00787F16" w:rsidP="00B01FB2">
      <w:pPr>
        <w:tabs>
          <w:tab w:val="left" w:pos="900"/>
        </w:tabs>
        <w:spacing w:after="40"/>
        <w:ind w:left="-284"/>
        <w:jc w:val="both"/>
        <w:rPr>
          <w:color w:val="auto"/>
          <w:lang w:val="nl-BE"/>
        </w:rPr>
      </w:pPr>
    </w:p>
    <w:p w:rsidR="00FC1C3F" w:rsidRPr="00733EF2" w:rsidRDefault="00FC1C3F" w:rsidP="00B01FB2">
      <w:pPr>
        <w:tabs>
          <w:tab w:val="left" w:pos="900"/>
        </w:tabs>
        <w:spacing w:after="40"/>
        <w:ind w:left="-284"/>
        <w:jc w:val="both"/>
        <w:rPr>
          <w:color w:val="auto"/>
          <w:lang w:val="nl-BE"/>
        </w:rPr>
      </w:pPr>
    </w:p>
    <w:p w:rsidR="00FC1C3F" w:rsidRPr="00733EF2" w:rsidRDefault="00FE1544" w:rsidP="00FC1C3F">
      <w:pPr>
        <w:jc w:val="center"/>
        <w:rPr>
          <w:rFonts w:cs="Arial"/>
          <w:b/>
          <w:color w:val="auto"/>
          <w:spacing w:val="26"/>
          <w:sz w:val="28"/>
          <w:szCs w:val="28"/>
          <w:lang w:val="nl-NL" w:eastAsia="nl-NL"/>
        </w:rPr>
      </w:pPr>
      <w:r w:rsidRPr="00733EF2">
        <w:rPr>
          <w:rFonts w:cs="Arial"/>
          <w:b/>
          <w:color w:val="auto"/>
          <w:spacing w:val="26"/>
          <w:sz w:val="28"/>
          <w:szCs w:val="28"/>
          <w:lang w:val="nl-NL" w:eastAsia="nl-NL"/>
        </w:rPr>
        <w:t>Aanvraagformulier</w:t>
      </w:r>
    </w:p>
    <w:p w:rsidR="00552EC2" w:rsidRPr="00733EF2" w:rsidRDefault="00552EC2" w:rsidP="00552EC2">
      <w:pPr>
        <w:pBdr>
          <w:bottom w:val="single" w:sz="4" w:space="1" w:color="auto"/>
        </w:pBdr>
        <w:spacing w:after="40"/>
        <w:ind w:left="-284"/>
        <w:jc w:val="both"/>
        <w:rPr>
          <w:color w:val="auto"/>
          <w:lang w:val="nl-BE"/>
        </w:rPr>
      </w:pPr>
    </w:p>
    <w:p w:rsidR="00830C7E" w:rsidRPr="00733EF2" w:rsidRDefault="00830C7E" w:rsidP="004B0DFD">
      <w:pPr>
        <w:ind w:left="-284"/>
        <w:rPr>
          <w:bCs/>
          <w:color w:val="auto"/>
          <w:lang w:val="nl-BE"/>
        </w:rPr>
      </w:pPr>
    </w:p>
    <w:p w:rsidR="00846D2B" w:rsidRPr="00733EF2" w:rsidRDefault="00FE1544" w:rsidP="00846D2B">
      <w:pPr>
        <w:ind w:left="-284"/>
        <w:jc w:val="center"/>
        <w:rPr>
          <w:b/>
          <w:bCs/>
          <w:color w:val="auto"/>
          <w:lang w:val="nl-BE"/>
        </w:rPr>
      </w:pPr>
      <w:r w:rsidRPr="00733EF2">
        <w:rPr>
          <w:b/>
          <w:bCs/>
          <w:color w:val="auto"/>
          <w:lang w:val="nl-BE"/>
        </w:rPr>
        <w:t>Aanvraagformulier</w:t>
      </w:r>
      <w:r w:rsidR="00BD4E0A" w:rsidRPr="00733EF2">
        <w:rPr>
          <w:b/>
          <w:bCs/>
          <w:color w:val="auto"/>
          <w:lang w:val="nl-BE"/>
        </w:rPr>
        <w:t xml:space="preserve"> voor bruikleen van archeologische </w:t>
      </w:r>
      <w:r w:rsidR="00846D2B" w:rsidRPr="00733EF2">
        <w:rPr>
          <w:b/>
          <w:bCs/>
          <w:color w:val="auto"/>
          <w:lang w:val="nl-BE"/>
        </w:rPr>
        <w:t>voorwerpen</w:t>
      </w:r>
    </w:p>
    <w:p w:rsidR="00846D2B" w:rsidRPr="00733EF2" w:rsidRDefault="004B0DFD" w:rsidP="00846D2B">
      <w:pPr>
        <w:ind w:left="-284"/>
        <w:jc w:val="center"/>
        <w:rPr>
          <w:b/>
          <w:bCs/>
          <w:color w:val="auto"/>
          <w:lang w:val="nl-BE"/>
        </w:rPr>
      </w:pPr>
      <w:r w:rsidRPr="00733EF2">
        <w:rPr>
          <w:b/>
          <w:bCs/>
          <w:color w:val="auto"/>
          <w:lang w:val="nl-BE"/>
        </w:rPr>
        <w:t>uit het</w:t>
      </w:r>
      <w:r w:rsidR="00846D2B" w:rsidRPr="00733EF2">
        <w:rPr>
          <w:b/>
          <w:bCs/>
          <w:color w:val="auto"/>
          <w:lang w:val="nl-BE"/>
        </w:rPr>
        <w:t xml:space="preserve"> </w:t>
      </w:r>
      <w:r w:rsidRPr="00733EF2">
        <w:rPr>
          <w:b/>
          <w:bCs/>
          <w:color w:val="auto"/>
          <w:lang w:val="nl-BE"/>
        </w:rPr>
        <w:t>Provinciaal Archeologisch Depot</w:t>
      </w:r>
      <w:r w:rsidR="00846D2B" w:rsidRPr="00733EF2">
        <w:rPr>
          <w:b/>
          <w:bCs/>
          <w:color w:val="auto"/>
          <w:lang w:val="nl-BE"/>
        </w:rPr>
        <w:t>:</w:t>
      </w:r>
    </w:p>
    <w:p w:rsidR="004B0DFD" w:rsidRPr="00733EF2" w:rsidRDefault="00FE1544" w:rsidP="00846D2B">
      <w:pPr>
        <w:ind w:left="-284"/>
        <w:jc w:val="center"/>
        <w:rPr>
          <w:b/>
          <w:bCs/>
          <w:caps/>
          <w:color w:val="auto"/>
          <w:lang w:val="nl-BE"/>
        </w:rPr>
      </w:pPr>
      <w:r w:rsidRPr="00733EF2">
        <w:rPr>
          <w:b/>
          <w:bCs/>
          <w:caps/>
          <w:color w:val="auto"/>
          <w:lang w:val="nl-BE"/>
        </w:rPr>
        <w:t>conservatie en restauratie</w:t>
      </w:r>
    </w:p>
    <w:p w:rsidR="00BD4E0A" w:rsidRPr="00733EF2" w:rsidRDefault="00BD4E0A" w:rsidP="004B0DFD">
      <w:pPr>
        <w:ind w:left="-284"/>
        <w:rPr>
          <w:bCs/>
          <w:color w:val="auto"/>
          <w:lang w:val="nl-BE"/>
        </w:rPr>
      </w:pPr>
    </w:p>
    <w:p w:rsidR="00522E78" w:rsidRPr="00733EF2" w:rsidRDefault="00A71EE0" w:rsidP="004B0DFD">
      <w:pPr>
        <w:ind w:left="-284"/>
        <w:rPr>
          <w:b/>
          <w:bCs/>
          <w:color w:val="auto"/>
          <w:lang w:val="nl-BE"/>
        </w:rPr>
      </w:pPr>
      <w:r w:rsidRPr="00733EF2">
        <w:rPr>
          <w:b/>
          <w:bCs/>
          <w:color w:val="auto"/>
          <w:lang w:val="nl-BE"/>
        </w:rPr>
        <w:t>Deze a</w:t>
      </w:r>
      <w:r w:rsidR="00522E78" w:rsidRPr="00733EF2">
        <w:rPr>
          <w:b/>
          <w:bCs/>
          <w:color w:val="auto"/>
          <w:lang w:val="nl-BE"/>
        </w:rPr>
        <w:t xml:space="preserve">anvraag moet </w:t>
      </w:r>
      <w:r w:rsidR="002F3C9D" w:rsidRPr="00733EF2">
        <w:rPr>
          <w:b/>
          <w:bCs/>
          <w:color w:val="auto"/>
          <w:lang w:val="nl-BE"/>
        </w:rPr>
        <w:t>minstens</w:t>
      </w:r>
      <w:r w:rsidR="00522E78" w:rsidRPr="00733EF2">
        <w:rPr>
          <w:b/>
          <w:bCs/>
          <w:color w:val="auto"/>
          <w:lang w:val="nl-BE"/>
        </w:rPr>
        <w:t xml:space="preserve"> </w:t>
      </w:r>
      <w:r w:rsidR="006635F3" w:rsidRPr="00733EF2">
        <w:rPr>
          <w:b/>
          <w:bCs/>
          <w:color w:val="auto"/>
          <w:lang w:val="nl-BE"/>
        </w:rPr>
        <w:t>éé</w:t>
      </w:r>
      <w:r w:rsidR="00522E78" w:rsidRPr="00733EF2">
        <w:rPr>
          <w:b/>
          <w:bCs/>
          <w:color w:val="auto"/>
          <w:lang w:val="nl-BE"/>
        </w:rPr>
        <w:t xml:space="preserve">n maand voor </w:t>
      </w:r>
      <w:r w:rsidRPr="00733EF2">
        <w:rPr>
          <w:b/>
          <w:bCs/>
          <w:color w:val="auto"/>
          <w:lang w:val="nl-BE"/>
        </w:rPr>
        <w:t xml:space="preserve">de voorziene </w:t>
      </w:r>
      <w:proofErr w:type="spellStart"/>
      <w:r w:rsidR="00522E78" w:rsidRPr="00733EF2">
        <w:rPr>
          <w:b/>
          <w:bCs/>
          <w:color w:val="auto"/>
          <w:lang w:val="nl-BE"/>
        </w:rPr>
        <w:t>ophaling</w:t>
      </w:r>
      <w:proofErr w:type="spellEnd"/>
      <w:r w:rsidR="00522E78" w:rsidRPr="00733EF2">
        <w:rPr>
          <w:b/>
          <w:bCs/>
          <w:color w:val="auto"/>
          <w:lang w:val="nl-BE"/>
        </w:rPr>
        <w:t xml:space="preserve"> van </w:t>
      </w:r>
      <w:r w:rsidRPr="00733EF2">
        <w:rPr>
          <w:b/>
          <w:bCs/>
          <w:color w:val="auto"/>
          <w:lang w:val="nl-BE"/>
        </w:rPr>
        <w:t xml:space="preserve">het </w:t>
      </w:r>
      <w:r w:rsidR="00522E78" w:rsidRPr="00733EF2">
        <w:rPr>
          <w:b/>
          <w:bCs/>
          <w:color w:val="auto"/>
          <w:lang w:val="nl-BE"/>
        </w:rPr>
        <w:t xml:space="preserve">materiaal </w:t>
      </w:r>
      <w:r w:rsidR="00E7569D" w:rsidRPr="00733EF2">
        <w:rPr>
          <w:b/>
          <w:bCs/>
          <w:color w:val="auto"/>
          <w:lang w:val="nl-BE"/>
        </w:rPr>
        <w:t xml:space="preserve">digitaal </w:t>
      </w:r>
      <w:r w:rsidR="00522E78" w:rsidRPr="00733EF2">
        <w:rPr>
          <w:b/>
          <w:bCs/>
          <w:color w:val="auto"/>
          <w:lang w:val="nl-BE"/>
        </w:rPr>
        <w:t xml:space="preserve">ingediend </w:t>
      </w:r>
      <w:r w:rsidR="002F3C9D" w:rsidRPr="00733EF2">
        <w:rPr>
          <w:b/>
          <w:bCs/>
          <w:color w:val="auto"/>
          <w:lang w:val="nl-BE"/>
        </w:rPr>
        <w:t>worden</w:t>
      </w:r>
      <w:r w:rsidR="00E7569D" w:rsidRPr="00733EF2">
        <w:rPr>
          <w:b/>
          <w:bCs/>
          <w:color w:val="auto"/>
          <w:lang w:val="nl-BE"/>
        </w:rPr>
        <w:t xml:space="preserve"> via erfgoed@provincieantwerpen.be</w:t>
      </w:r>
    </w:p>
    <w:p w:rsidR="00522E78" w:rsidRPr="00733EF2" w:rsidRDefault="00522E78" w:rsidP="004B0DFD">
      <w:pPr>
        <w:ind w:left="-284"/>
        <w:rPr>
          <w:bCs/>
          <w:color w:val="auto"/>
          <w:lang w:val="nl-BE"/>
        </w:rPr>
      </w:pPr>
    </w:p>
    <w:p w:rsidR="00FE1544" w:rsidRPr="00733EF2" w:rsidRDefault="000C7381" w:rsidP="004B0DFD">
      <w:pPr>
        <w:ind w:left="-284"/>
        <w:rPr>
          <w:b/>
          <w:bCs/>
          <w:color w:val="auto"/>
          <w:lang w:val="nl-BE"/>
        </w:rPr>
      </w:pPr>
      <w:r w:rsidRPr="00733EF2">
        <w:rPr>
          <w:b/>
          <w:bCs/>
          <w:color w:val="auto"/>
          <w:lang w:val="nl-BE"/>
        </w:rPr>
        <w:t>1</w:t>
      </w:r>
      <w:r w:rsidR="00590A1F" w:rsidRPr="00733EF2">
        <w:rPr>
          <w:b/>
          <w:bCs/>
          <w:color w:val="auto"/>
          <w:lang w:val="nl-BE"/>
        </w:rPr>
        <w:t>.</w:t>
      </w:r>
      <w:r w:rsidRPr="00733EF2">
        <w:rPr>
          <w:b/>
          <w:bCs/>
          <w:color w:val="auto"/>
          <w:lang w:val="nl-BE"/>
        </w:rPr>
        <w:t xml:space="preserve"> Aanvrager</w:t>
      </w:r>
    </w:p>
    <w:p w:rsidR="00FE1544" w:rsidRPr="00733EF2" w:rsidRDefault="00FE1544" w:rsidP="00FE1544">
      <w:pPr>
        <w:ind w:left="-284"/>
        <w:rPr>
          <w:bCs/>
          <w:i/>
          <w:color w:val="auto"/>
          <w:lang w:val="nl-BE"/>
        </w:rPr>
      </w:pPr>
      <w:r w:rsidRPr="00733EF2">
        <w:rPr>
          <w:bCs/>
          <w:i/>
          <w:color w:val="auto"/>
          <w:lang w:val="nl-BE"/>
        </w:rPr>
        <w:t>Begeleider</w:t>
      </w:r>
    </w:p>
    <w:p w:rsidR="00FE1544" w:rsidRPr="00733EF2" w:rsidRDefault="00FE1544" w:rsidP="00FE1544">
      <w:pPr>
        <w:ind w:left="-284"/>
        <w:rPr>
          <w:bCs/>
          <w:color w:val="auto"/>
          <w:lang w:val="nl-BE"/>
        </w:rPr>
      </w:pPr>
      <w:r w:rsidRPr="00733EF2">
        <w:rPr>
          <w:bCs/>
          <w:color w:val="auto"/>
          <w:lang w:val="nl-BE"/>
        </w:rPr>
        <w:t>Achternaam:</w:t>
      </w:r>
    </w:p>
    <w:p w:rsidR="00FE1544" w:rsidRPr="00733EF2" w:rsidRDefault="00FE1544" w:rsidP="00FE1544">
      <w:pPr>
        <w:ind w:left="-284"/>
        <w:rPr>
          <w:bCs/>
          <w:color w:val="auto"/>
          <w:lang w:val="nl-BE"/>
        </w:rPr>
      </w:pPr>
      <w:r w:rsidRPr="00733EF2">
        <w:rPr>
          <w:bCs/>
          <w:color w:val="auto"/>
          <w:lang w:val="nl-BE"/>
        </w:rPr>
        <w:t>Voornaam:</w:t>
      </w:r>
    </w:p>
    <w:p w:rsidR="00FE1544" w:rsidRPr="00733EF2" w:rsidRDefault="00FE1544" w:rsidP="00FE1544">
      <w:pPr>
        <w:ind w:left="-284"/>
        <w:rPr>
          <w:bCs/>
          <w:color w:val="auto"/>
          <w:lang w:val="nl-BE"/>
        </w:rPr>
      </w:pPr>
      <w:r w:rsidRPr="00733EF2">
        <w:rPr>
          <w:bCs/>
          <w:color w:val="auto"/>
          <w:lang w:val="nl-BE"/>
        </w:rPr>
        <w:t>Functie:</w:t>
      </w:r>
    </w:p>
    <w:p w:rsidR="00FE1544" w:rsidRPr="00733EF2" w:rsidRDefault="00FE1544" w:rsidP="00FE1544">
      <w:pPr>
        <w:ind w:left="-284"/>
        <w:rPr>
          <w:bCs/>
          <w:color w:val="auto"/>
          <w:lang w:val="nl-BE"/>
        </w:rPr>
      </w:pPr>
      <w:r w:rsidRPr="00733EF2">
        <w:rPr>
          <w:bCs/>
          <w:color w:val="auto"/>
          <w:lang w:val="nl-BE"/>
        </w:rPr>
        <w:t>Organisatie:</w:t>
      </w:r>
    </w:p>
    <w:p w:rsidR="00FE1544" w:rsidRPr="00733EF2" w:rsidRDefault="00FE1544" w:rsidP="00FE1544">
      <w:pPr>
        <w:ind w:left="-284"/>
        <w:rPr>
          <w:bCs/>
          <w:color w:val="auto"/>
          <w:lang w:val="nl-BE"/>
        </w:rPr>
      </w:pPr>
      <w:r w:rsidRPr="00733EF2">
        <w:rPr>
          <w:bCs/>
          <w:color w:val="auto"/>
          <w:lang w:val="nl-BE"/>
        </w:rPr>
        <w:t>Adres:</w:t>
      </w:r>
    </w:p>
    <w:p w:rsidR="00FE1544" w:rsidRPr="00733EF2" w:rsidRDefault="00FE1544" w:rsidP="00FE1544">
      <w:pPr>
        <w:ind w:left="-284"/>
        <w:rPr>
          <w:bCs/>
          <w:color w:val="auto"/>
          <w:lang w:val="nl-BE"/>
        </w:rPr>
      </w:pPr>
      <w:r w:rsidRPr="00733EF2">
        <w:rPr>
          <w:bCs/>
          <w:color w:val="auto"/>
          <w:lang w:val="nl-BE"/>
        </w:rPr>
        <w:t>Telefoonnummer:</w:t>
      </w:r>
    </w:p>
    <w:p w:rsidR="00FE1544" w:rsidRPr="00733EF2" w:rsidRDefault="00FE1544" w:rsidP="00FE1544">
      <w:pPr>
        <w:ind w:left="-284"/>
        <w:rPr>
          <w:bCs/>
          <w:color w:val="auto"/>
          <w:lang w:val="nl-BE"/>
        </w:rPr>
      </w:pPr>
      <w:r w:rsidRPr="00733EF2">
        <w:rPr>
          <w:bCs/>
          <w:color w:val="auto"/>
          <w:lang w:val="nl-BE"/>
        </w:rPr>
        <w:t>E</w:t>
      </w:r>
      <w:r w:rsidR="00590A1F" w:rsidRPr="00733EF2">
        <w:rPr>
          <w:bCs/>
          <w:color w:val="auto"/>
          <w:lang w:val="nl-BE"/>
        </w:rPr>
        <w:t>-</w:t>
      </w:r>
      <w:r w:rsidRPr="00733EF2">
        <w:rPr>
          <w:bCs/>
          <w:color w:val="auto"/>
          <w:lang w:val="nl-BE"/>
        </w:rPr>
        <w:t>mail:</w:t>
      </w:r>
    </w:p>
    <w:p w:rsidR="00FE1544" w:rsidRPr="00733EF2" w:rsidRDefault="00FE1544" w:rsidP="004B0DFD">
      <w:pPr>
        <w:ind w:left="-284"/>
        <w:rPr>
          <w:bCs/>
          <w:color w:val="auto"/>
          <w:lang w:val="nl-BE"/>
        </w:rPr>
      </w:pPr>
    </w:p>
    <w:p w:rsidR="00FE1544" w:rsidRPr="00733EF2" w:rsidRDefault="00FE1544" w:rsidP="00FE1544">
      <w:pPr>
        <w:ind w:left="-284"/>
        <w:rPr>
          <w:bCs/>
          <w:i/>
          <w:color w:val="auto"/>
          <w:lang w:val="nl-BE"/>
        </w:rPr>
      </w:pPr>
      <w:r w:rsidRPr="00733EF2">
        <w:rPr>
          <w:bCs/>
          <w:i/>
          <w:color w:val="auto"/>
          <w:lang w:val="nl-BE"/>
        </w:rPr>
        <w:t>Student of onderzoeker</w:t>
      </w:r>
    </w:p>
    <w:p w:rsidR="00FE1544" w:rsidRPr="00733EF2" w:rsidRDefault="00FE1544" w:rsidP="00FE1544">
      <w:pPr>
        <w:ind w:left="-284"/>
        <w:rPr>
          <w:bCs/>
          <w:color w:val="auto"/>
          <w:lang w:val="nl-BE"/>
        </w:rPr>
      </w:pPr>
      <w:r w:rsidRPr="00733EF2">
        <w:rPr>
          <w:bCs/>
          <w:color w:val="auto"/>
          <w:lang w:val="nl-BE"/>
        </w:rPr>
        <w:t>Achternaam:</w:t>
      </w:r>
    </w:p>
    <w:p w:rsidR="00FE1544" w:rsidRPr="00733EF2" w:rsidRDefault="00FE1544" w:rsidP="00FE1544">
      <w:pPr>
        <w:ind w:left="-284"/>
        <w:rPr>
          <w:bCs/>
          <w:color w:val="auto"/>
          <w:lang w:val="nl-BE"/>
        </w:rPr>
      </w:pPr>
      <w:r w:rsidRPr="00733EF2">
        <w:rPr>
          <w:bCs/>
          <w:color w:val="auto"/>
          <w:lang w:val="nl-BE"/>
        </w:rPr>
        <w:t>Voornaam:</w:t>
      </w:r>
    </w:p>
    <w:p w:rsidR="00FE1544" w:rsidRPr="00733EF2" w:rsidRDefault="00A5608A" w:rsidP="00FE1544">
      <w:pPr>
        <w:ind w:left="-284"/>
        <w:rPr>
          <w:bCs/>
          <w:color w:val="auto"/>
          <w:lang w:val="nl-BE"/>
        </w:rPr>
      </w:pPr>
      <w:r w:rsidRPr="00733EF2">
        <w:rPr>
          <w:bCs/>
          <w:color w:val="auto"/>
          <w:lang w:val="nl-BE"/>
        </w:rPr>
        <w:t>Studentennummer</w:t>
      </w:r>
      <w:r w:rsidR="00FE1544" w:rsidRPr="00733EF2">
        <w:rPr>
          <w:bCs/>
          <w:color w:val="auto"/>
          <w:lang w:val="nl-BE"/>
        </w:rPr>
        <w:t>:</w:t>
      </w:r>
    </w:p>
    <w:p w:rsidR="00FE1544" w:rsidRPr="00733EF2" w:rsidRDefault="00FE1544" w:rsidP="00FE1544">
      <w:pPr>
        <w:ind w:left="-284"/>
        <w:rPr>
          <w:bCs/>
          <w:color w:val="auto"/>
          <w:lang w:val="nl-BE"/>
        </w:rPr>
      </w:pPr>
      <w:r w:rsidRPr="00733EF2">
        <w:rPr>
          <w:bCs/>
          <w:color w:val="auto"/>
          <w:lang w:val="nl-BE"/>
        </w:rPr>
        <w:t>E</w:t>
      </w:r>
      <w:r w:rsidR="00590A1F" w:rsidRPr="00733EF2">
        <w:rPr>
          <w:bCs/>
          <w:color w:val="auto"/>
          <w:lang w:val="nl-BE"/>
        </w:rPr>
        <w:t>-</w:t>
      </w:r>
      <w:r w:rsidRPr="00733EF2">
        <w:rPr>
          <w:bCs/>
          <w:color w:val="auto"/>
          <w:lang w:val="nl-BE"/>
        </w:rPr>
        <w:t>mail:</w:t>
      </w:r>
    </w:p>
    <w:p w:rsidR="00FE1544" w:rsidRPr="00733EF2" w:rsidRDefault="00FE1544" w:rsidP="004B0DFD">
      <w:pPr>
        <w:ind w:left="-284"/>
        <w:rPr>
          <w:bCs/>
          <w:color w:val="auto"/>
          <w:lang w:val="nl-BE"/>
        </w:rPr>
      </w:pPr>
    </w:p>
    <w:p w:rsidR="00FE1544" w:rsidRPr="00733EF2" w:rsidRDefault="00FE1544" w:rsidP="00FE1544">
      <w:pPr>
        <w:ind w:left="-284"/>
        <w:rPr>
          <w:b/>
          <w:bCs/>
          <w:color w:val="auto"/>
          <w:lang w:val="nl-BE"/>
        </w:rPr>
      </w:pPr>
      <w:r w:rsidRPr="00733EF2">
        <w:rPr>
          <w:b/>
          <w:bCs/>
          <w:color w:val="auto"/>
          <w:lang w:val="nl-BE"/>
        </w:rPr>
        <w:t>2</w:t>
      </w:r>
      <w:r w:rsidR="00590A1F" w:rsidRPr="00733EF2">
        <w:rPr>
          <w:b/>
          <w:bCs/>
          <w:color w:val="auto"/>
          <w:lang w:val="nl-BE"/>
        </w:rPr>
        <w:t>.</w:t>
      </w:r>
      <w:r w:rsidRPr="00733EF2">
        <w:rPr>
          <w:b/>
          <w:bCs/>
          <w:color w:val="auto"/>
          <w:lang w:val="nl-BE"/>
        </w:rPr>
        <w:t xml:space="preserve"> </w:t>
      </w:r>
      <w:r w:rsidR="00CD503D" w:rsidRPr="00733EF2">
        <w:rPr>
          <w:b/>
          <w:bCs/>
          <w:color w:val="auto"/>
          <w:lang w:val="nl-BE"/>
        </w:rPr>
        <w:t>Materiaal</w:t>
      </w:r>
    </w:p>
    <w:p w:rsidR="00FE1544" w:rsidRPr="00733EF2" w:rsidRDefault="00CD503D" w:rsidP="004B0DFD">
      <w:pPr>
        <w:ind w:left="-284"/>
        <w:rPr>
          <w:bCs/>
          <w:color w:val="auto"/>
          <w:lang w:val="nl-BE"/>
        </w:rPr>
      </w:pPr>
      <w:r w:rsidRPr="00733EF2">
        <w:rPr>
          <w:bCs/>
          <w:color w:val="auto"/>
          <w:lang w:val="nl-BE"/>
        </w:rPr>
        <w:t>Beschrijving van archeologisch(e) voorwerp(en):</w:t>
      </w:r>
    </w:p>
    <w:p w:rsidR="00FE1544" w:rsidRPr="00733EF2" w:rsidRDefault="00FE1544" w:rsidP="004B0DFD">
      <w:pPr>
        <w:ind w:left="-284"/>
        <w:rPr>
          <w:bCs/>
          <w:color w:val="auto"/>
          <w:lang w:val="nl-BE"/>
        </w:rPr>
      </w:pPr>
    </w:p>
    <w:p w:rsidR="00FE1544" w:rsidRPr="00733EF2" w:rsidRDefault="00FE1544" w:rsidP="00FE1544">
      <w:pPr>
        <w:ind w:left="-284"/>
        <w:rPr>
          <w:b/>
          <w:bCs/>
          <w:color w:val="auto"/>
          <w:lang w:val="nl-BE"/>
        </w:rPr>
      </w:pPr>
      <w:r w:rsidRPr="00733EF2">
        <w:rPr>
          <w:b/>
          <w:bCs/>
          <w:color w:val="auto"/>
          <w:lang w:val="nl-BE"/>
        </w:rPr>
        <w:t>3</w:t>
      </w:r>
      <w:r w:rsidR="00590A1F" w:rsidRPr="00733EF2">
        <w:rPr>
          <w:b/>
          <w:bCs/>
          <w:color w:val="auto"/>
          <w:lang w:val="nl-BE"/>
        </w:rPr>
        <w:t>.</w:t>
      </w:r>
      <w:r w:rsidRPr="00733EF2">
        <w:rPr>
          <w:b/>
          <w:bCs/>
          <w:color w:val="auto"/>
          <w:lang w:val="nl-BE"/>
        </w:rPr>
        <w:t xml:space="preserve"> </w:t>
      </w:r>
      <w:r w:rsidR="00CD503D" w:rsidRPr="00733EF2">
        <w:rPr>
          <w:b/>
          <w:bCs/>
          <w:color w:val="auto"/>
          <w:lang w:val="nl-BE"/>
        </w:rPr>
        <w:t>Conservatie en restauratie</w:t>
      </w:r>
    </w:p>
    <w:p w:rsidR="00FE1544" w:rsidRPr="00733EF2" w:rsidRDefault="00CD503D" w:rsidP="004B0DFD">
      <w:pPr>
        <w:ind w:left="-284"/>
        <w:rPr>
          <w:bCs/>
          <w:color w:val="auto"/>
          <w:lang w:val="nl-BE"/>
        </w:rPr>
      </w:pPr>
      <w:r w:rsidRPr="00733EF2">
        <w:rPr>
          <w:bCs/>
          <w:color w:val="auto"/>
          <w:lang w:val="nl-BE"/>
        </w:rPr>
        <w:t>Aanvraag voor bruikleen wordt ingediend in het kader van:</w:t>
      </w:r>
    </w:p>
    <w:p w:rsidR="00FE1544" w:rsidRPr="00733EF2" w:rsidRDefault="00FE1544" w:rsidP="004B0DFD">
      <w:pPr>
        <w:ind w:left="-284"/>
        <w:rPr>
          <w:bCs/>
          <w:color w:val="auto"/>
          <w:lang w:val="nl-BE"/>
        </w:rPr>
      </w:pPr>
    </w:p>
    <w:p w:rsidR="00FE1544" w:rsidRPr="00733EF2" w:rsidRDefault="00CD503D" w:rsidP="00FE1544">
      <w:pPr>
        <w:ind w:left="-284"/>
        <w:rPr>
          <w:b/>
          <w:bCs/>
          <w:color w:val="auto"/>
          <w:lang w:val="nl-BE"/>
        </w:rPr>
      </w:pPr>
      <w:r w:rsidRPr="00733EF2">
        <w:rPr>
          <w:b/>
          <w:bCs/>
          <w:color w:val="auto"/>
          <w:lang w:val="nl-BE"/>
        </w:rPr>
        <w:t>4</w:t>
      </w:r>
      <w:r w:rsidR="00590A1F" w:rsidRPr="00733EF2">
        <w:rPr>
          <w:b/>
          <w:bCs/>
          <w:color w:val="auto"/>
          <w:lang w:val="nl-BE"/>
        </w:rPr>
        <w:t>.</w:t>
      </w:r>
      <w:r w:rsidR="00FE1544" w:rsidRPr="00733EF2">
        <w:rPr>
          <w:b/>
          <w:bCs/>
          <w:color w:val="auto"/>
          <w:lang w:val="nl-BE"/>
        </w:rPr>
        <w:t xml:space="preserve"> </w:t>
      </w:r>
      <w:r w:rsidRPr="00733EF2">
        <w:rPr>
          <w:b/>
          <w:bCs/>
          <w:color w:val="auto"/>
          <w:lang w:val="nl-BE"/>
        </w:rPr>
        <w:t>Periode</w:t>
      </w:r>
    </w:p>
    <w:p w:rsidR="00FE1544" w:rsidRPr="00733EF2" w:rsidRDefault="00CD503D" w:rsidP="004B0DFD">
      <w:pPr>
        <w:ind w:left="-284"/>
        <w:rPr>
          <w:bCs/>
          <w:color w:val="auto"/>
          <w:lang w:val="nl-BE"/>
        </w:rPr>
      </w:pPr>
      <w:proofErr w:type="spellStart"/>
      <w:r w:rsidRPr="00733EF2">
        <w:rPr>
          <w:bCs/>
          <w:color w:val="auto"/>
          <w:lang w:val="nl-BE"/>
        </w:rPr>
        <w:t>Ophaling</w:t>
      </w:r>
      <w:proofErr w:type="spellEnd"/>
      <w:r w:rsidRPr="00733EF2">
        <w:rPr>
          <w:bCs/>
          <w:color w:val="auto"/>
          <w:lang w:val="nl-BE"/>
        </w:rPr>
        <w:t xml:space="preserve"> van archeologisch(e) voorwerp(en):</w:t>
      </w:r>
    </w:p>
    <w:p w:rsidR="00FE1544" w:rsidRPr="00733EF2" w:rsidRDefault="00CD503D" w:rsidP="004B0DFD">
      <w:pPr>
        <w:ind w:left="-284"/>
        <w:rPr>
          <w:bCs/>
          <w:color w:val="auto"/>
          <w:lang w:val="nl-BE"/>
        </w:rPr>
      </w:pPr>
      <w:r w:rsidRPr="00733EF2">
        <w:rPr>
          <w:bCs/>
          <w:color w:val="auto"/>
          <w:lang w:val="nl-BE"/>
        </w:rPr>
        <w:t>Inlevering van archeologisch(e) voorwerp(en):</w:t>
      </w:r>
    </w:p>
    <w:p w:rsidR="00FE1544" w:rsidRPr="00733EF2" w:rsidRDefault="00FE1544" w:rsidP="004B0DFD">
      <w:pPr>
        <w:ind w:left="-284"/>
        <w:rPr>
          <w:bCs/>
          <w:color w:val="auto"/>
          <w:lang w:val="nl-BE"/>
        </w:rPr>
      </w:pPr>
    </w:p>
    <w:p w:rsidR="00FE1544" w:rsidRPr="00733EF2" w:rsidRDefault="00CD503D" w:rsidP="00FE1544">
      <w:pPr>
        <w:ind w:left="-284"/>
        <w:rPr>
          <w:b/>
          <w:bCs/>
          <w:color w:val="auto"/>
          <w:lang w:val="nl-BE"/>
        </w:rPr>
      </w:pPr>
      <w:r w:rsidRPr="00733EF2">
        <w:rPr>
          <w:b/>
          <w:bCs/>
          <w:color w:val="auto"/>
          <w:lang w:val="nl-BE"/>
        </w:rPr>
        <w:t>5</w:t>
      </w:r>
      <w:r w:rsidR="00590A1F" w:rsidRPr="00733EF2">
        <w:rPr>
          <w:b/>
          <w:bCs/>
          <w:color w:val="auto"/>
          <w:lang w:val="nl-BE"/>
        </w:rPr>
        <w:t>.</w:t>
      </w:r>
      <w:r w:rsidR="00FE1544" w:rsidRPr="00733EF2">
        <w:rPr>
          <w:b/>
          <w:bCs/>
          <w:color w:val="auto"/>
          <w:lang w:val="nl-BE"/>
        </w:rPr>
        <w:t xml:space="preserve"> </w:t>
      </w:r>
      <w:r w:rsidRPr="00733EF2">
        <w:rPr>
          <w:b/>
          <w:bCs/>
          <w:color w:val="auto"/>
          <w:lang w:val="nl-BE"/>
        </w:rPr>
        <w:t>Voorwaarden</w:t>
      </w:r>
    </w:p>
    <w:p w:rsidR="00FE1544" w:rsidRPr="00733EF2" w:rsidRDefault="00A71EE0" w:rsidP="004B0DFD">
      <w:pPr>
        <w:ind w:left="-284"/>
        <w:rPr>
          <w:bCs/>
          <w:color w:val="auto"/>
          <w:lang w:val="nl-BE"/>
        </w:rPr>
      </w:pPr>
      <w:r w:rsidRPr="00733EF2">
        <w:rPr>
          <w:bCs/>
          <w:color w:val="auto"/>
          <w:lang w:val="nl-BE"/>
        </w:rPr>
        <w:t>De a</w:t>
      </w:r>
      <w:r w:rsidR="00CD503D" w:rsidRPr="00733EF2">
        <w:rPr>
          <w:bCs/>
          <w:color w:val="auto"/>
          <w:lang w:val="nl-BE"/>
        </w:rPr>
        <w:t>anvrager heeft kennis genomen van de bruikleenvoorwaarden</w:t>
      </w:r>
      <w:r w:rsidR="008C475D" w:rsidRPr="00733EF2">
        <w:rPr>
          <w:bCs/>
          <w:color w:val="auto"/>
          <w:lang w:val="nl-BE"/>
        </w:rPr>
        <w:t xml:space="preserve"> met betrekking tot behoud en beheer van archeologische voorwerpen alsook de rechten en plichten van de bruikleennemer</w:t>
      </w:r>
      <w:r w:rsidR="00590A1F" w:rsidRPr="00733EF2">
        <w:rPr>
          <w:bCs/>
          <w:color w:val="auto"/>
          <w:lang w:val="nl-BE"/>
        </w:rPr>
        <w:t xml:space="preserve"> en de bruikleengever</w:t>
      </w:r>
      <w:r w:rsidR="008C475D" w:rsidRPr="00733EF2">
        <w:rPr>
          <w:bCs/>
          <w:color w:val="auto"/>
          <w:lang w:val="nl-BE"/>
        </w:rPr>
        <w:t>.</w:t>
      </w:r>
    </w:p>
    <w:p w:rsidR="00FE1544" w:rsidRPr="00733EF2" w:rsidRDefault="00FE1544" w:rsidP="004B0DFD">
      <w:pPr>
        <w:ind w:left="-284"/>
        <w:rPr>
          <w:bCs/>
          <w:color w:val="auto"/>
          <w:lang w:val="nl-BE"/>
        </w:rPr>
      </w:pPr>
    </w:p>
    <w:p w:rsidR="00DE0121" w:rsidRPr="00733EF2" w:rsidRDefault="00DE0121">
      <w:pPr>
        <w:overflowPunct/>
        <w:autoSpaceDE/>
        <w:autoSpaceDN/>
        <w:adjustRightInd/>
        <w:textAlignment w:val="auto"/>
        <w:rPr>
          <w:bCs/>
          <w:color w:val="auto"/>
          <w:lang w:val="nl-BE"/>
        </w:rPr>
      </w:pPr>
      <w:r w:rsidRPr="00733EF2">
        <w:rPr>
          <w:bCs/>
          <w:color w:val="auto"/>
          <w:lang w:val="nl-BE"/>
        </w:rPr>
        <w:br w:type="page"/>
      </w:r>
    </w:p>
    <w:p w:rsidR="00DE0121" w:rsidRPr="00733EF2" w:rsidRDefault="00DE0121" w:rsidP="004B0DFD">
      <w:pPr>
        <w:ind w:left="-284"/>
        <w:rPr>
          <w:bCs/>
          <w:color w:val="auto"/>
          <w:lang w:val="nl-BE"/>
        </w:rPr>
      </w:pPr>
    </w:p>
    <w:p w:rsidR="0026025C" w:rsidRPr="00733EF2" w:rsidRDefault="0026025C" w:rsidP="0026025C">
      <w:pPr>
        <w:ind w:left="-284"/>
        <w:rPr>
          <w:bCs/>
          <w:color w:val="auto"/>
          <w:lang w:val="nl-BE"/>
        </w:rPr>
      </w:pPr>
      <w:r w:rsidRPr="00733EF2">
        <w:rPr>
          <w:bCs/>
          <w:color w:val="auto"/>
          <w:lang w:val="nl-BE"/>
        </w:rPr>
        <w:t>Meer informatie over de voorwaarden, aanvraag en toekenning bij:</w:t>
      </w:r>
    </w:p>
    <w:p w:rsidR="00147679" w:rsidRPr="00733EF2" w:rsidRDefault="00147679" w:rsidP="0026025C">
      <w:pPr>
        <w:ind w:left="-284"/>
        <w:rPr>
          <w:bCs/>
          <w:color w:val="auto"/>
          <w:lang w:val="nl-BE"/>
        </w:rPr>
      </w:pPr>
    </w:p>
    <w:p w:rsidR="0026025C" w:rsidRPr="00733EF2" w:rsidRDefault="0026025C" w:rsidP="0026025C">
      <w:pPr>
        <w:ind w:left="-284"/>
        <w:rPr>
          <w:bCs/>
          <w:color w:val="auto"/>
          <w:lang w:val="nl-BE"/>
        </w:rPr>
      </w:pPr>
      <w:r w:rsidRPr="00733EF2">
        <w:rPr>
          <w:bCs/>
          <w:color w:val="auto"/>
          <w:lang w:val="nl-BE"/>
        </w:rPr>
        <w:t>Sabina Meeus</w:t>
      </w:r>
    </w:p>
    <w:p w:rsidR="0026025C" w:rsidRPr="00733EF2" w:rsidRDefault="0026025C" w:rsidP="0026025C">
      <w:pPr>
        <w:ind w:left="-284"/>
        <w:rPr>
          <w:bCs/>
          <w:color w:val="auto"/>
          <w:lang w:val="nl-BE"/>
        </w:rPr>
      </w:pPr>
      <w:r w:rsidRPr="00733EF2">
        <w:rPr>
          <w:bCs/>
          <w:color w:val="auto"/>
          <w:lang w:val="nl-BE"/>
        </w:rPr>
        <w:t>Dossierbehandelaar</w:t>
      </w:r>
    </w:p>
    <w:p w:rsidR="0026025C" w:rsidRPr="00733EF2" w:rsidRDefault="00820ACE" w:rsidP="0026025C">
      <w:pPr>
        <w:ind w:left="-284"/>
        <w:rPr>
          <w:bCs/>
          <w:color w:val="auto"/>
          <w:lang w:val="nl-BE"/>
        </w:rPr>
      </w:pPr>
      <w:r w:rsidRPr="00733EF2">
        <w:rPr>
          <w:bCs/>
          <w:color w:val="auto"/>
          <w:lang w:val="nl-BE"/>
        </w:rPr>
        <w:t>E</w:t>
      </w:r>
      <w:r w:rsidR="00B85063" w:rsidRPr="00733EF2">
        <w:rPr>
          <w:bCs/>
          <w:color w:val="auto"/>
          <w:lang w:val="nl-BE"/>
        </w:rPr>
        <w:t xml:space="preserve"> </w:t>
      </w:r>
      <w:r w:rsidR="0026025C" w:rsidRPr="00733EF2">
        <w:rPr>
          <w:bCs/>
          <w:color w:val="auto"/>
          <w:lang w:val="nl-BE"/>
        </w:rPr>
        <w:t>sabina.meeus@provincieantwerpen.be</w:t>
      </w:r>
    </w:p>
    <w:p w:rsidR="0026025C" w:rsidRPr="00733EF2" w:rsidRDefault="00B85063" w:rsidP="0026025C">
      <w:pPr>
        <w:ind w:left="-284"/>
        <w:rPr>
          <w:bCs/>
          <w:color w:val="auto"/>
          <w:lang w:val="nl-BE"/>
        </w:rPr>
      </w:pPr>
      <w:r w:rsidRPr="00733EF2">
        <w:rPr>
          <w:bCs/>
          <w:color w:val="auto"/>
          <w:lang w:val="nl-BE"/>
        </w:rPr>
        <w:t xml:space="preserve">T </w:t>
      </w:r>
      <w:r w:rsidR="0026025C" w:rsidRPr="00733EF2">
        <w:rPr>
          <w:bCs/>
          <w:color w:val="auto"/>
          <w:lang w:val="nl-BE"/>
        </w:rPr>
        <w:t>03</w:t>
      </w:r>
      <w:r w:rsidRPr="00733EF2">
        <w:rPr>
          <w:bCs/>
          <w:color w:val="auto"/>
          <w:lang w:val="nl-BE"/>
        </w:rPr>
        <w:t xml:space="preserve"> </w:t>
      </w:r>
      <w:r w:rsidR="0026025C" w:rsidRPr="00733EF2">
        <w:rPr>
          <w:bCs/>
          <w:color w:val="auto"/>
          <w:lang w:val="nl-BE"/>
        </w:rPr>
        <w:t>240</w:t>
      </w:r>
      <w:r w:rsidRPr="00733EF2">
        <w:rPr>
          <w:bCs/>
          <w:color w:val="auto"/>
          <w:lang w:val="nl-BE"/>
        </w:rPr>
        <w:t xml:space="preserve"> </w:t>
      </w:r>
      <w:r w:rsidR="0026025C" w:rsidRPr="00733EF2">
        <w:rPr>
          <w:bCs/>
          <w:color w:val="auto"/>
          <w:lang w:val="nl-BE"/>
        </w:rPr>
        <w:t>64</w:t>
      </w:r>
      <w:r w:rsidRPr="00733EF2">
        <w:rPr>
          <w:bCs/>
          <w:color w:val="auto"/>
          <w:lang w:val="nl-BE"/>
        </w:rPr>
        <w:t xml:space="preserve"> </w:t>
      </w:r>
      <w:r w:rsidR="0026025C" w:rsidRPr="00733EF2">
        <w:rPr>
          <w:bCs/>
          <w:color w:val="auto"/>
          <w:lang w:val="nl-BE"/>
        </w:rPr>
        <w:t>28</w:t>
      </w:r>
    </w:p>
    <w:p w:rsidR="0026025C" w:rsidRPr="00733EF2" w:rsidRDefault="0026025C" w:rsidP="0026025C">
      <w:pPr>
        <w:ind w:left="-284"/>
        <w:rPr>
          <w:bCs/>
          <w:color w:val="auto"/>
          <w:lang w:val="nl-BE"/>
        </w:rPr>
      </w:pPr>
    </w:p>
    <w:p w:rsidR="0026025C" w:rsidRPr="00733EF2" w:rsidRDefault="0026025C" w:rsidP="0026025C">
      <w:pPr>
        <w:ind w:left="-284"/>
        <w:rPr>
          <w:bCs/>
          <w:color w:val="auto"/>
          <w:lang w:val="nl-BE"/>
        </w:rPr>
      </w:pPr>
      <w:r w:rsidRPr="00733EF2">
        <w:rPr>
          <w:bCs/>
          <w:color w:val="auto"/>
          <w:lang w:val="nl-BE"/>
        </w:rPr>
        <w:t>Meer informatie over het Provinciaal Archeologisch Depot, archeologische voorwerpen en educatief materiaal bij:</w:t>
      </w:r>
    </w:p>
    <w:p w:rsidR="00147679" w:rsidRPr="00733EF2" w:rsidRDefault="00147679" w:rsidP="0026025C">
      <w:pPr>
        <w:ind w:left="-284"/>
        <w:rPr>
          <w:bCs/>
          <w:color w:val="auto"/>
          <w:lang w:val="nl-BE"/>
        </w:rPr>
      </w:pPr>
    </w:p>
    <w:p w:rsidR="0026025C" w:rsidRPr="00733EF2" w:rsidRDefault="0026025C" w:rsidP="0026025C">
      <w:pPr>
        <w:ind w:left="-284"/>
        <w:rPr>
          <w:bCs/>
          <w:color w:val="auto"/>
          <w:lang w:val="nl-BE"/>
        </w:rPr>
      </w:pPr>
      <w:r w:rsidRPr="00733EF2">
        <w:rPr>
          <w:bCs/>
          <w:color w:val="auto"/>
          <w:lang w:val="nl-BE"/>
        </w:rPr>
        <w:t>Sofie Scheltjens</w:t>
      </w:r>
    </w:p>
    <w:p w:rsidR="0026025C" w:rsidRPr="00733EF2" w:rsidRDefault="0026025C" w:rsidP="0026025C">
      <w:pPr>
        <w:ind w:left="-284"/>
        <w:rPr>
          <w:bCs/>
          <w:color w:val="auto"/>
          <w:lang w:val="nl-BE"/>
        </w:rPr>
      </w:pPr>
      <w:r w:rsidRPr="00733EF2">
        <w:rPr>
          <w:bCs/>
          <w:color w:val="auto"/>
          <w:lang w:val="nl-BE"/>
        </w:rPr>
        <w:t>Adviseur archeologie</w:t>
      </w:r>
    </w:p>
    <w:p w:rsidR="0026025C" w:rsidRPr="00733EF2" w:rsidRDefault="00820ACE" w:rsidP="0026025C">
      <w:pPr>
        <w:ind w:left="-284"/>
        <w:rPr>
          <w:bCs/>
          <w:color w:val="auto"/>
          <w:lang w:val="nl-BE"/>
        </w:rPr>
      </w:pPr>
      <w:r w:rsidRPr="00733EF2">
        <w:rPr>
          <w:bCs/>
          <w:color w:val="auto"/>
          <w:lang w:val="nl-BE"/>
        </w:rPr>
        <w:t>E</w:t>
      </w:r>
      <w:r w:rsidR="00B85063" w:rsidRPr="00733EF2">
        <w:rPr>
          <w:bCs/>
          <w:color w:val="auto"/>
          <w:lang w:val="nl-BE"/>
        </w:rPr>
        <w:t xml:space="preserve"> </w:t>
      </w:r>
      <w:r w:rsidR="0026025C" w:rsidRPr="00733EF2">
        <w:rPr>
          <w:bCs/>
          <w:color w:val="auto"/>
          <w:lang w:val="nl-BE"/>
        </w:rPr>
        <w:t>sofie.scheltjens@provincieantwerpen.be</w:t>
      </w:r>
    </w:p>
    <w:p w:rsidR="0026025C" w:rsidRPr="00733EF2" w:rsidRDefault="00B85063" w:rsidP="0026025C">
      <w:pPr>
        <w:ind w:left="-284"/>
        <w:rPr>
          <w:bCs/>
          <w:color w:val="auto"/>
          <w:lang w:val="nl-BE"/>
        </w:rPr>
      </w:pPr>
      <w:r w:rsidRPr="00733EF2">
        <w:rPr>
          <w:bCs/>
          <w:color w:val="auto"/>
          <w:lang w:val="nl-BE"/>
        </w:rPr>
        <w:t xml:space="preserve">T 03 </w:t>
      </w:r>
      <w:r w:rsidR="0026025C" w:rsidRPr="00733EF2">
        <w:rPr>
          <w:bCs/>
          <w:color w:val="auto"/>
          <w:lang w:val="nl-BE"/>
        </w:rPr>
        <w:t>240</w:t>
      </w:r>
      <w:r w:rsidRPr="00733EF2">
        <w:rPr>
          <w:bCs/>
          <w:color w:val="auto"/>
          <w:lang w:val="nl-BE"/>
        </w:rPr>
        <w:t xml:space="preserve"> </w:t>
      </w:r>
      <w:r w:rsidR="0026025C" w:rsidRPr="00733EF2">
        <w:rPr>
          <w:bCs/>
          <w:color w:val="auto"/>
          <w:lang w:val="nl-BE"/>
        </w:rPr>
        <w:t>64</w:t>
      </w:r>
      <w:r w:rsidRPr="00733EF2">
        <w:rPr>
          <w:bCs/>
          <w:color w:val="auto"/>
          <w:lang w:val="nl-BE"/>
        </w:rPr>
        <w:t xml:space="preserve"> </w:t>
      </w:r>
      <w:r w:rsidR="0026025C" w:rsidRPr="00733EF2">
        <w:rPr>
          <w:bCs/>
          <w:color w:val="auto"/>
          <w:lang w:val="nl-BE"/>
        </w:rPr>
        <w:t>20</w:t>
      </w:r>
    </w:p>
    <w:p w:rsidR="0026025C" w:rsidRPr="00733EF2" w:rsidRDefault="0026025C" w:rsidP="004B0DFD">
      <w:pPr>
        <w:ind w:left="-284"/>
        <w:rPr>
          <w:bCs/>
          <w:color w:val="auto"/>
          <w:lang w:val="nl-BE"/>
        </w:rPr>
      </w:pPr>
    </w:p>
    <w:p w:rsidR="00DE0121" w:rsidRPr="00733EF2" w:rsidRDefault="00DE0121" w:rsidP="00DE0121">
      <w:pPr>
        <w:ind w:left="-284"/>
        <w:rPr>
          <w:bCs/>
          <w:color w:val="auto"/>
          <w:lang w:val="nl-BE"/>
        </w:rPr>
      </w:pPr>
      <w:r w:rsidRPr="00733EF2">
        <w:rPr>
          <w:bCs/>
          <w:color w:val="auto"/>
          <w:lang w:val="nl-BE"/>
        </w:rPr>
        <w:t xml:space="preserve">Het erkend </w:t>
      </w:r>
      <w:proofErr w:type="spellStart"/>
      <w:r w:rsidRPr="00733EF2">
        <w:rPr>
          <w:bCs/>
          <w:color w:val="auto"/>
          <w:lang w:val="nl-BE"/>
        </w:rPr>
        <w:t>onroerenderfgoeddepot</w:t>
      </w:r>
      <w:proofErr w:type="spellEnd"/>
      <w:r w:rsidRPr="00733EF2">
        <w:rPr>
          <w:bCs/>
          <w:color w:val="auto"/>
          <w:lang w:val="nl-BE"/>
        </w:rPr>
        <w:t xml:space="preserve"> Provinciaal Archeologisch Depot van de provincie Antwerpen bevindt zich in het </w:t>
      </w:r>
      <w:proofErr w:type="spellStart"/>
      <w:r w:rsidRPr="00733EF2">
        <w:rPr>
          <w:bCs/>
          <w:color w:val="auto"/>
          <w:lang w:val="nl-BE"/>
        </w:rPr>
        <w:t>Coveliersgebouw</w:t>
      </w:r>
      <w:proofErr w:type="spellEnd"/>
      <w:r w:rsidRPr="00733EF2">
        <w:rPr>
          <w:bCs/>
          <w:color w:val="auto"/>
          <w:lang w:val="nl-BE"/>
        </w:rPr>
        <w:t xml:space="preserve"> (Boomgaardstraat 22 te 2600 Antwerpen) en is uitsluitend toegankelijk na afspraak.</w:t>
      </w:r>
    </w:p>
    <w:p w:rsidR="00DE0121" w:rsidRPr="00733EF2" w:rsidRDefault="00DE0121" w:rsidP="00DE0121">
      <w:pPr>
        <w:ind w:left="-284"/>
        <w:rPr>
          <w:bCs/>
          <w:color w:val="auto"/>
          <w:lang w:val="nl-BE"/>
        </w:rPr>
      </w:pPr>
      <w:bookmarkStart w:id="0" w:name="_GoBack"/>
      <w:bookmarkEnd w:id="0"/>
    </w:p>
    <w:sectPr w:rsidR="00DE0121" w:rsidRPr="00733EF2" w:rsidSect="00FC7D01">
      <w:headerReference w:type="first" r:id="rId9"/>
      <w:pgSz w:w="11907" w:h="16840" w:code="9"/>
      <w:pgMar w:top="397" w:right="964" w:bottom="1701" w:left="1134" w:header="709" w:footer="811" w:gutter="0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895" w:rsidRDefault="000A3895">
      <w:r>
        <w:separator/>
      </w:r>
    </w:p>
  </w:endnote>
  <w:endnote w:type="continuationSeparator" w:id="0">
    <w:p w:rsidR="000A3895" w:rsidRDefault="000A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Univers Condensed">
    <w:altName w:val="Avenir Black Oblique"/>
    <w:panose1 w:val="020B0606020202060204"/>
    <w:charset w:val="00"/>
    <w:family w:val="swiss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895" w:rsidRDefault="000A3895">
      <w:r>
        <w:separator/>
      </w:r>
    </w:p>
  </w:footnote>
  <w:footnote w:type="continuationSeparator" w:id="0">
    <w:p w:rsidR="000A3895" w:rsidRDefault="000A3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D01" w:rsidRDefault="00FC7D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AE4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CC1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B8F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4E1F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DC42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5089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CE0F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FE33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380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F82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2602D"/>
    <w:multiLevelType w:val="hybridMultilevel"/>
    <w:tmpl w:val="1AFEFACA"/>
    <w:lvl w:ilvl="0" w:tplc="B69E82E2">
      <w:start w:val="1"/>
      <w:numFmt w:val="decimal"/>
      <w:pStyle w:val="Agendatitels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0BF278E"/>
    <w:multiLevelType w:val="multilevel"/>
    <w:tmpl w:val="0413001D"/>
    <w:styleLink w:val="agen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color w:val="53565A" w:themeColor="text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C53421D"/>
    <w:multiLevelType w:val="hybridMultilevel"/>
    <w:tmpl w:val="0E6CAFC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ED2CA4"/>
    <w:multiLevelType w:val="hybridMultilevel"/>
    <w:tmpl w:val="6FACA152"/>
    <w:lvl w:ilvl="0" w:tplc="0413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5A5A5F"/>
        <w:sz w:val="17"/>
      </w:rPr>
    </w:lvl>
    <w:lvl w:ilvl="1" w:tplc="0413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607B7"/>
    <w:multiLevelType w:val="multilevel"/>
    <w:tmpl w:val="0E6CAFCE"/>
    <w:styleLink w:val="OpmaakprofielGenummerdVe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b/>
        <w:bCs/>
        <w:color w:val="53565A" w:themeColor="text2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091C96"/>
    <w:multiLevelType w:val="hybridMultilevel"/>
    <w:tmpl w:val="04904B88"/>
    <w:lvl w:ilvl="0" w:tplc="33E8C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A65683"/>
    <w:multiLevelType w:val="hybridMultilevel"/>
    <w:tmpl w:val="2D883D78"/>
    <w:lvl w:ilvl="0" w:tplc="0813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710B0E0D"/>
    <w:multiLevelType w:val="hybridMultilevel"/>
    <w:tmpl w:val="405ECEA0"/>
    <w:lvl w:ilvl="0" w:tplc="BB2636BC">
      <w:numFmt w:val="bullet"/>
      <w:lvlText w:val="-"/>
      <w:lvlJc w:val="left"/>
      <w:pPr>
        <w:ind w:left="76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8" w15:restartNumberingAfterBreak="0">
    <w:nsid w:val="756F77D9"/>
    <w:multiLevelType w:val="multilevel"/>
    <w:tmpl w:val="0413001D"/>
    <w:numStyleLink w:val="agenda"/>
  </w:abstractNum>
  <w:abstractNum w:abstractNumId="19" w15:restartNumberingAfterBreak="0">
    <w:nsid w:val="7A9868B6"/>
    <w:multiLevelType w:val="hybridMultilevel"/>
    <w:tmpl w:val="6FACA152"/>
    <w:lvl w:ilvl="0" w:tplc="0413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5A5A5F"/>
        <w:sz w:val="17"/>
      </w:rPr>
    </w:lvl>
    <w:lvl w:ilvl="1" w:tplc="0413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A7128"/>
    <w:multiLevelType w:val="multilevel"/>
    <w:tmpl w:val="6FACA1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C2254"/>
    <w:multiLevelType w:val="hybridMultilevel"/>
    <w:tmpl w:val="FEF49314"/>
    <w:lvl w:ilvl="0" w:tplc="9B349678">
      <w:numFmt w:val="bullet"/>
      <w:lvlText w:val="-"/>
      <w:lvlJc w:val="left"/>
      <w:pPr>
        <w:ind w:left="364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20"/>
  </w:num>
  <w:num w:numId="5">
    <w:abstractNumId w:val="14"/>
  </w:num>
  <w:num w:numId="6">
    <w:abstractNumId w:val="11"/>
  </w:num>
  <w:num w:numId="7">
    <w:abstractNumId w:val="18"/>
  </w:num>
  <w:num w:numId="8">
    <w:abstractNumId w:val="10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attachedTemplate r:id="rId1"/>
  <w:defaultTabStop w:val="709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3F"/>
    <w:rsid w:val="00067C64"/>
    <w:rsid w:val="000A3895"/>
    <w:rsid w:val="000B7D25"/>
    <w:rsid w:val="000C7381"/>
    <w:rsid w:val="00101F5A"/>
    <w:rsid w:val="00122189"/>
    <w:rsid w:val="00147679"/>
    <w:rsid w:val="00156404"/>
    <w:rsid w:val="00157AB3"/>
    <w:rsid w:val="00174A8B"/>
    <w:rsid w:val="00193CCC"/>
    <w:rsid w:val="001B6CE0"/>
    <w:rsid w:val="001F1AD3"/>
    <w:rsid w:val="00202256"/>
    <w:rsid w:val="002416E9"/>
    <w:rsid w:val="0026025C"/>
    <w:rsid w:val="00282A7C"/>
    <w:rsid w:val="002F3C9D"/>
    <w:rsid w:val="00311CB0"/>
    <w:rsid w:val="00312725"/>
    <w:rsid w:val="00321E93"/>
    <w:rsid w:val="00321F22"/>
    <w:rsid w:val="00330FA7"/>
    <w:rsid w:val="003422FD"/>
    <w:rsid w:val="0038362F"/>
    <w:rsid w:val="003A489B"/>
    <w:rsid w:val="003B2900"/>
    <w:rsid w:val="003F5C4D"/>
    <w:rsid w:val="003F7D28"/>
    <w:rsid w:val="00433787"/>
    <w:rsid w:val="00440BD0"/>
    <w:rsid w:val="0044386E"/>
    <w:rsid w:val="00463962"/>
    <w:rsid w:val="00470324"/>
    <w:rsid w:val="00481B6F"/>
    <w:rsid w:val="004B0DFD"/>
    <w:rsid w:val="004C3689"/>
    <w:rsid w:val="004C7209"/>
    <w:rsid w:val="004D3E1E"/>
    <w:rsid w:val="004D5113"/>
    <w:rsid w:val="004E72BC"/>
    <w:rsid w:val="004F1B8E"/>
    <w:rsid w:val="00522E78"/>
    <w:rsid w:val="00536DF2"/>
    <w:rsid w:val="00543A55"/>
    <w:rsid w:val="00552EC2"/>
    <w:rsid w:val="00590A1F"/>
    <w:rsid w:val="00613126"/>
    <w:rsid w:val="006635F3"/>
    <w:rsid w:val="006717FB"/>
    <w:rsid w:val="006916B8"/>
    <w:rsid w:val="006B6102"/>
    <w:rsid w:val="006F1A88"/>
    <w:rsid w:val="00733EF2"/>
    <w:rsid w:val="00744084"/>
    <w:rsid w:val="007551FD"/>
    <w:rsid w:val="00755E09"/>
    <w:rsid w:val="00766082"/>
    <w:rsid w:val="00787F16"/>
    <w:rsid w:val="00790689"/>
    <w:rsid w:val="00796167"/>
    <w:rsid w:val="00796400"/>
    <w:rsid w:val="007C0BF2"/>
    <w:rsid w:val="008158B0"/>
    <w:rsid w:val="00817C57"/>
    <w:rsid w:val="00820ACE"/>
    <w:rsid w:val="00830C7E"/>
    <w:rsid w:val="00837D75"/>
    <w:rsid w:val="00846D2B"/>
    <w:rsid w:val="00851C67"/>
    <w:rsid w:val="00861B51"/>
    <w:rsid w:val="00871AD8"/>
    <w:rsid w:val="008806AB"/>
    <w:rsid w:val="00886C20"/>
    <w:rsid w:val="008C475D"/>
    <w:rsid w:val="008F20C5"/>
    <w:rsid w:val="00935A6B"/>
    <w:rsid w:val="00965029"/>
    <w:rsid w:val="009668C1"/>
    <w:rsid w:val="009932EF"/>
    <w:rsid w:val="00995053"/>
    <w:rsid w:val="009A0BA1"/>
    <w:rsid w:val="009B5343"/>
    <w:rsid w:val="009B78FA"/>
    <w:rsid w:val="009C6E97"/>
    <w:rsid w:val="00A03F69"/>
    <w:rsid w:val="00A5608A"/>
    <w:rsid w:val="00A71EE0"/>
    <w:rsid w:val="00AB21FA"/>
    <w:rsid w:val="00AF3B4B"/>
    <w:rsid w:val="00AF56E7"/>
    <w:rsid w:val="00B01FB2"/>
    <w:rsid w:val="00B05614"/>
    <w:rsid w:val="00B85063"/>
    <w:rsid w:val="00B8539B"/>
    <w:rsid w:val="00BA49EF"/>
    <w:rsid w:val="00BA7315"/>
    <w:rsid w:val="00BD011D"/>
    <w:rsid w:val="00BD4E0A"/>
    <w:rsid w:val="00BE2759"/>
    <w:rsid w:val="00C154DB"/>
    <w:rsid w:val="00C17092"/>
    <w:rsid w:val="00C21FF1"/>
    <w:rsid w:val="00C365B7"/>
    <w:rsid w:val="00C864A1"/>
    <w:rsid w:val="00C91BDF"/>
    <w:rsid w:val="00C940D6"/>
    <w:rsid w:val="00CA317D"/>
    <w:rsid w:val="00CB0794"/>
    <w:rsid w:val="00CC4AE8"/>
    <w:rsid w:val="00CD1521"/>
    <w:rsid w:val="00CD503D"/>
    <w:rsid w:val="00D038A5"/>
    <w:rsid w:val="00D25DBB"/>
    <w:rsid w:val="00D415B5"/>
    <w:rsid w:val="00D500D4"/>
    <w:rsid w:val="00D6024D"/>
    <w:rsid w:val="00D620DD"/>
    <w:rsid w:val="00DE0121"/>
    <w:rsid w:val="00DF6E6A"/>
    <w:rsid w:val="00E162B7"/>
    <w:rsid w:val="00E24C1F"/>
    <w:rsid w:val="00E31266"/>
    <w:rsid w:val="00E31576"/>
    <w:rsid w:val="00E33547"/>
    <w:rsid w:val="00E5316D"/>
    <w:rsid w:val="00E67321"/>
    <w:rsid w:val="00E74208"/>
    <w:rsid w:val="00E7569D"/>
    <w:rsid w:val="00EA2987"/>
    <w:rsid w:val="00EB431A"/>
    <w:rsid w:val="00F03535"/>
    <w:rsid w:val="00F25932"/>
    <w:rsid w:val="00F40689"/>
    <w:rsid w:val="00F41346"/>
    <w:rsid w:val="00F72B29"/>
    <w:rsid w:val="00FA0A9F"/>
    <w:rsid w:val="00FC1C3F"/>
    <w:rsid w:val="00FC7D01"/>
    <w:rsid w:val="00FE1544"/>
    <w:rsid w:val="00FE32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18AF432-845E-430E-BB0F-463C7DB8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3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44084"/>
    <w:pPr>
      <w:overflowPunct w:val="0"/>
      <w:autoSpaceDE w:val="0"/>
      <w:autoSpaceDN w:val="0"/>
      <w:adjustRightInd w:val="0"/>
      <w:textAlignment w:val="baseline"/>
    </w:pPr>
    <w:rPr>
      <w:color w:val="53565A" w:themeColor="text2"/>
    </w:rPr>
  </w:style>
  <w:style w:type="paragraph" w:styleId="Kop1">
    <w:name w:val="heading 1"/>
    <w:basedOn w:val="Standaard"/>
    <w:next w:val="Standaard"/>
    <w:link w:val="Kop1Char"/>
    <w:qFormat/>
    <w:rsid w:val="004D3E1E"/>
    <w:pPr>
      <w:keepNext/>
      <w:keepLines/>
      <w:spacing w:before="480"/>
      <w:outlineLvl w:val="0"/>
    </w:pPr>
    <w:rPr>
      <w:rFonts w:eastAsiaTheme="majorEastAsia" w:cstheme="majorBidi"/>
      <w:b/>
      <w:bCs/>
      <w:color w:val="572932" w:themeColor="accent1"/>
      <w:sz w:val="32"/>
      <w:szCs w:val="32"/>
    </w:rPr>
  </w:style>
  <w:style w:type="paragraph" w:styleId="Kop2">
    <w:name w:val="heading 2"/>
    <w:basedOn w:val="Standaard"/>
    <w:next w:val="Standaard"/>
    <w:qFormat/>
    <w:rsid w:val="004D3E1E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790689"/>
    <w:pPr>
      <w:keepNext/>
      <w:keepLines/>
      <w:spacing w:before="200"/>
      <w:outlineLvl w:val="2"/>
    </w:pPr>
    <w:rPr>
      <w:rFonts w:eastAsiaTheme="majorEastAsia" w:cstheme="majorBidi"/>
      <w:bCs/>
      <w:sz w:val="24"/>
    </w:rPr>
  </w:style>
  <w:style w:type="paragraph" w:styleId="Kop4">
    <w:name w:val="heading 4"/>
    <w:basedOn w:val="Kop3"/>
    <w:next w:val="Standaard"/>
    <w:link w:val="Kop4Char"/>
    <w:qFormat/>
    <w:rsid w:val="00755E09"/>
    <w:pPr>
      <w:ind w:left="-284"/>
      <w:outlineLvl w:val="3"/>
    </w:pPr>
    <w:rPr>
      <w:sz w:val="20"/>
    </w:rPr>
  </w:style>
  <w:style w:type="paragraph" w:styleId="Kop5">
    <w:name w:val="heading 5"/>
    <w:basedOn w:val="Standaard"/>
    <w:next w:val="Standaard"/>
    <w:link w:val="Kop5Char"/>
    <w:qFormat/>
    <w:rsid w:val="00755E09"/>
    <w:pPr>
      <w:keepNext/>
      <w:keepLines/>
      <w:spacing w:before="200"/>
      <w:ind w:left="-284"/>
      <w:outlineLvl w:val="4"/>
    </w:pPr>
    <w:rPr>
      <w:rFonts w:asciiTheme="majorHAnsi" w:eastAsiaTheme="majorEastAsia" w:hAnsiTheme="majorHAnsi" w:cstheme="majorBidi"/>
      <w:color w:val="401E25" w:themeColor="accent1" w:themeShade="BF"/>
    </w:rPr>
  </w:style>
  <w:style w:type="paragraph" w:styleId="Kop6">
    <w:name w:val="heading 6"/>
    <w:basedOn w:val="Standaard"/>
    <w:next w:val="Standaard"/>
    <w:autoRedefine/>
    <w:qFormat/>
    <w:rsid w:val="00B05614"/>
    <w:pPr>
      <w:spacing w:before="240" w:after="60"/>
      <w:outlineLvl w:val="5"/>
    </w:pPr>
    <w:rPr>
      <w:bCs/>
      <w:sz w:val="16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D3E1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D3E1E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link w:val="PlattetekstChar"/>
    <w:rsid w:val="004D3E1E"/>
    <w:pPr>
      <w:jc w:val="center"/>
    </w:pPr>
    <w:rPr>
      <w:sz w:val="16"/>
    </w:rPr>
  </w:style>
  <w:style w:type="character" w:styleId="Hyperlink">
    <w:name w:val="Hyperlink"/>
    <w:rsid w:val="00861B51"/>
    <w:rPr>
      <w:color w:val="641730" w:themeColor="accent4" w:themeShade="BF"/>
      <w:u w:val="single"/>
    </w:rPr>
  </w:style>
  <w:style w:type="paragraph" w:customStyle="1" w:styleId="TableText">
    <w:name w:val="Table Text"/>
    <w:basedOn w:val="Standaard"/>
    <w:rsid w:val="004D3E1E"/>
    <w:pPr>
      <w:overflowPunct/>
      <w:autoSpaceDE/>
      <w:autoSpaceDN/>
      <w:adjustRightInd/>
      <w:spacing w:before="60" w:after="60"/>
      <w:textAlignment w:val="auto"/>
    </w:pPr>
    <w:rPr>
      <w:lang w:val="en-GB"/>
    </w:rPr>
  </w:style>
  <w:style w:type="paragraph" w:customStyle="1" w:styleId="OpmaakprofielKop6Complex10pt">
    <w:name w:val="Opmaakprofiel Kop 6 + (Complex) 10 pt"/>
    <w:basedOn w:val="Kop6"/>
    <w:link w:val="OpmaakprofielKop6Complex10ptChar"/>
    <w:rsid w:val="007551FD"/>
    <w:pPr>
      <w:keepNext/>
      <w:tabs>
        <w:tab w:val="num" w:pos="720"/>
      </w:tabs>
      <w:overflowPunct/>
      <w:autoSpaceDE/>
      <w:autoSpaceDN/>
      <w:adjustRightInd/>
      <w:spacing w:before="200" w:after="120" w:line="360" w:lineRule="auto"/>
      <w:ind w:left="714" w:hanging="357"/>
      <w:textAlignment w:val="auto"/>
    </w:pPr>
    <w:rPr>
      <w:bCs w:val="0"/>
      <w:szCs w:val="20"/>
      <w:lang w:eastAsia="nl-BE"/>
    </w:rPr>
  </w:style>
  <w:style w:type="character" w:customStyle="1" w:styleId="OpmaakprofielKop6Complex10ptChar">
    <w:name w:val="Opmaakprofiel Kop 6 + (Complex) 10 pt Char"/>
    <w:basedOn w:val="Standaardalinea-lettertype"/>
    <w:link w:val="OpmaakprofielKop6Complex10pt"/>
    <w:rsid w:val="007551FD"/>
    <w:rPr>
      <w:rFonts w:ascii="Verdana" w:hAnsi="Verdana"/>
      <w:b/>
      <w:lang w:val="nl-NL" w:eastAsia="nl-BE" w:bidi="ar-SA"/>
    </w:rPr>
  </w:style>
  <w:style w:type="paragraph" w:styleId="Inhopg1">
    <w:name w:val="toc 1"/>
    <w:basedOn w:val="Standaard"/>
    <w:next w:val="Standaard"/>
    <w:autoRedefine/>
    <w:semiHidden/>
    <w:rsid w:val="007551FD"/>
    <w:pPr>
      <w:tabs>
        <w:tab w:val="left" w:pos="480"/>
        <w:tab w:val="right" w:leader="dot" w:pos="9062"/>
      </w:tabs>
      <w:overflowPunct/>
      <w:autoSpaceDE/>
      <w:autoSpaceDN/>
      <w:adjustRightInd/>
      <w:textAlignment w:val="auto"/>
    </w:pPr>
    <w:rPr>
      <w:lang w:val="nl-BE" w:eastAsia="nl-BE"/>
    </w:rPr>
  </w:style>
  <w:style w:type="paragraph" w:customStyle="1" w:styleId="OpmaakprofielKop412pt">
    <w:name w:val="Opmaakprofiel Kop 4 + 12 pt"/>
    <w:basedOn w:val="Kop4"/>
    <w:link w:val="OpmaakprofielKop412ptChar"/>
    <w:rsid w:val="007551FD"/>
    <w:rPr>
      <w:sz w:val="24"/>
    </w:rPr>
  </w:style>
  <w:style w:type="character" w:customStyle="1" w:styleId="Kop4Char">
    <w:name w:val="Kop 4 Char"/>
    <w:basedOn w:val="Standaardalinea-lettertype"/>
    <w:link w:val="Kop4"/>
    <w:rsid w:val="00755E09"/>
    <w:rPr>
      <w:rFonts w:ascii="Verdana" w:eastAsiaTheme="majorEastAsia" w:hAnsi="Verdana" w:cstheme="majorBidi"/>
      <w:b/>
      <w:bCs/>
      <w:color w:val="53565A" w:themeColor="text2"/>
      <w:sz w:val="20"/>
      <w:lang w:val="nl-NL" w:eastAsia="nl-NL"/>
    </w:rPr>
  </w:style>
  <w:style w:type="character" w:customStyle="1" w:styleId="OpmaakprofielKop412ptChar">
    <w:name w:val="Opmaakprofiel Kop 4 + 12 pt Char"/>
    <w:basedOn w:val="Kop4Char"/>
    <w:link w:val="OpmaakprofielKop412pt"/>
    <w:rsid w:val="007551FD"/>
    <w:rPr>
      <w:rFonts w:ascii="Verdana" w:eastAsiaTheme="majorEastAsia" w:hAnsi="Verdana" w:cstheme="majorBidi"/>
      <w:b/>
      <w:bCs/>
      <w:color w:val="53565A" w:themeColor="text2"/>
      <w:sz w:val="24"/>
      <w:szCs w:val="28"/>
      <w:lang w:val="nl-NL" w:eastAsia="nl-NL"/>
    </w:rPr>
  </w:style>
  <w:style w:type="numbering" w:customStyle="1" w:styleId="OpmaakprofielGenummerdVet">
    <w:name w:val="Opmaakprofiel Genummerd Vet"/>
    <w:basedOn w:val="Geenlijst"/>
    <w:rsid w:val="004C7209"/>
    <w:pPr>
      <w:numPr>
        <w:numId w:val="5"/>
      </w:numPr>
    </w:pPr>
  </w:style>
  <w:style w:type="paragraph" w:customStyle="1" w:styleId="OpmaakprofielOpmaakprofielKop6Complex10ptTimesNewRoman12pt">
    <w:name w:val="Opmaakprofiel Opmaakprofiel Kop 6 + (Complex) 10 pt + Times New Roman 12 pt"/>
    <w:basedOn w:val="OpmaakprofielKop6Complex10pt"/>
    <w:link w:val="OpmaakprofielOpmaakprofielKop6Complex10ptTimesNewRoman12ptChar"/>
    <w:rsid w:val="00F03535"/>
    <w:rPr>
      <w:bCs/>
      <w:sz w:val="24"/>
    </w:rPr>
  </w:style>
  <w:style w:type="character" w:customStyle="1" w:styleId="OpmaakprofielOpmaakprofielKop6Complex10ptTimesNewRoman12ptChar">
    <w:name w:val="Opmaakprofiel Opmaakprofiel Kop 6 + (Complex) 10 pt + Times New Roman 12 pt Char"/>
    <w:basedOn w:val="OpmaakprofielKop6Complex10ptChar"/>
    <w:link w:val="OpmaakprofielOpmaakprofielKop6Complex10ptTimesNewRoman12pt"/>
    <w:rsid w:val="00F03535"/>
    <w:rPr>
      <w:rFonts w:ascii="Verdana" w:hAnsi="Verdana"/>
      <w:b/>
      <w:bCs/>
      <w:sz w:val="24"/>
      <w:lang w:val="nl-NL" w:eastAsia="nl-BE" w:bidi="ar-SA"/>
    </w:rPr>
  </w:style>
  <w:style w:type="paragraph" w:styleId="Ballontekst">
    <w:name w:val="Balloon Text"/>
    <w:basedOn w:val="Standaard"/>
    <w:semiHidden/>
    <w:rsid w:val="00FA0A9F"/>
    <w:rPr>
      <w:rFonts w:ascii="Tahoma" w:hAnsi="Tahoma" w:cs="Tahoma"/>
      <w:sz w:val="16"/>
      <w:szCs w:val="16"/>
    </w:rPr>
  </w:style>
  <w:style w:type="numbering" w:customStyle="1" w:styleId="agenda">
    <w:name w:val="agenda"/>
    <w:rsid w:val="00995053"/>
    <w:pPr>
      <w:numPr>
        <w:numId w:val="6"/>
      </w:numPr>
    </w:pPr>
  </w:style>
  <w:style w:type="paragraph" w:customStyle="1" w:styleId="Agendatitels">
    <w:name w:val="Agenda titels"/>
    <w:basedOn w:val="Kop6"/>
    <w:rsid w:val="004D3E1E"/>
    <w:pPr>
      <w:numPr>
        <w:numId w:val="8"/>
      </w:numPr>
      <w:spacing w:before="360" w:after="120"/>
    </w:pPr>
  </w:style>
  <w:style w:type="character" w:customStyle="1" w:styleId="Kop1Char">
    <w:name w:val="Kop 1 Char"/>
    <w:basedOn w:val="Standaardalinea-lettertype"/>
    <w:link w:val="Kop1"/>
    <w:rsid w:val="004D3E1E"/>
    <w:rPr>
      <w:rFonts w:ascii="Verdana" w:eastAsiaTheme="majorEastAsia" w:hAnsi="Verdana" w:cstheme="majorBidi"/>
      <w:b/>
      <w:bCs/>
      <w:color w:val="572932" w:themeColor="accent1"/>
      <w:sz w:val="32"/>
      <w:szCs w:val="32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790689"/>
    <w:rPr>
      <w:rFonts w:eastAsiaTheme="majorEastAsia" w:cstheme="majorBidi"/>
      <w:bCs/>
      <w:color w:val="53565A" w:themeColor="text2"/>
      <w:sz w:val="24"/>
    </w:rPr>
  </w:style>
  <w:style w:type="paragraph" w:customStyle="1" w:styleId="Descriptorregel1">
    <w:name w:val="Descriptor_regel1"/>
    <w:basedOn w:val="Standaard"/>
    <w:link w:val="Descriptorregel1Char"/>
    <w:qFormat/>
    <w:rsid w:val="00766082"/>
    <w:pPr>
      <w:overflowPunct/>
      <w:autoSpaceDE/>
      <w:autoSpaceDN/>
      <w:adjustRightInd/>
      <w:spacing w:after="20"/>
      <w:ind w:left="837" w:right="1928"/>
      <w:textAlignment w:val="auto"/>
    </w:pPr>
    <w:rPr>
      <w:b/>
      <w:bCs/>
      <w:color w:val="76232F"/>
      <w:sz w:val="18"/>
    </w:rPr>
  </w:style>
  <w:style w:type="character" w:customStyle="1" w:styleId="Descriptorregel1Char">
    <w:name w:val="Descriptor_regel1 Char"/>
    <w:link w:val="Descriptorregel1"/>
    <w:rsid w:val="00766082"/>
    <w:rPr>
      <w:rFonts w:ascii="Verdana" w:hAnsi="Verdana"/>
      <w:b/>
      <w:bCs/>
      <w:color w:val="76232F"/>
      <w:sz w:val="18"/>
      <w:szCs w:val="20"/>
      <w:lang w:val="nl-NL"/>
    </w:rPr>
  </w:style>
  <w:style w:type="paragraph" w:customStyle="1" w:styleId="Descriptorregel2">
    <w:name w:val="Descriptor_regel2"/>
    <w:basedOn w:val="Standaard"/>
    <w:link w:val="Descriptorregel2Char"/>
    <w:autoRedefine/>
    <w:qFormat/>
    <w:rsid w:val="00766082"/>
    <w:pPr>
      <w:overflowPunct/>
      <w:autoSpaceDE/>
      <w:autoSpaceDN/>
      <w:adjustRightInd/>
      <w:spacing w:after="40"/>
      <w:ind w:left="837" w:right="1928"/>
      <w:textAlignment w:val="auto"/>
    </w:pPr>
    <w:rPr>
      <w:bCs/>
      <w:color w:val="5F5F5F"/>
      <w:sz w:val="18"/>
    </w:rPr>
  </w:style>
  <w:style w:type="character" w:customStyle="1" w:styleId="Descriptorregel2Char">
    <w:name w:val="Descriptor_regel2 Char"/>
    <w:link w:val="Descriptorregel2"/>
    <w:rsid w:val="00766082"/>
    <w:rPr>
      <w:rFonts w:ascii="Verdana" w:hAnsi="Verdana"/>
      <w:bCs/>
      <w:color w:val="5F5F5F"/>
      <w:sz w:val="18"/>
      <w:szCs w:val="20"/>
      <w:lang w:val="nl-NL"/>
    </w:rPr>
  </w:style>
  <w:style w:type="character" w:customStyle="1" w:styleId="Kop5Char">
    <w:name w:val="Kop 5 Char"/>
    <w:basedOn w:val="Standaardalinea-lettertype"/>
    <w:link w:val="Kop5"/>
    <w:rsid w:val="00755E09"/>
    <w:rPr>
      <w:rFonts w:asciiTheme="majorHAnsi" w:eastAsiaTheme="majorEastAsia" w:hAnsiTheme="majorHAnsi" w:cstheme="majorBidi"/>
      <w:color w:val="401E25" w:themeColor="accent1" w:themeShade="BF"/>
      <w:sz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067C64"/>
    <w:rPr>
      <w:rFonts w:ascii="Verdana" w:hAnsi="Verdana"/>
      <w:color w:val="53565A" w:themeColor="text2"/>
      <w:sz w:val="16"/>
      <w:lang w:val="nl-NL" w:eastAsia="nl-NL"/>
    </w:rPr>
  </w:style>
  <w:style w:type="character" w:styleId="HTML-voorbeeld">
    <w:name w:val="HTML Sample"/>
    <w:basedOn w:val="Standaardalinea-lettertype"/>
    <w:rsid w:val="00861B51"/>
    <w:rPr>
      <w:rFonts w:ascii="Consolas" w:hAnsi="Consolas"/>
      <w:sz w:val="24"/>
      <w:szCs w:val="24"/>
    </w:rPr>
  </w:style>
  <w:style w:type="character" w:styleId="GevolgdeHyperlink">
    <w:name w:val="FollowedHyperlink"/>
    <w:basedOn w:val="Standaardalinea-lettertype"/>
    <w:rsid w:val="00861B51"/>
    <w:rPr>
      <w:color w:val="641730" w:themeColor="accent4" w:themeShade="BF"/>
      <w:u w:val="single"/>
    </w:rPr>
  </w:style>
  <w:style w:type="character" w:styleId="Regelnummer">
    <w:name w:val="line number"/>
    <w:basedOn w:val="Standaardalinea-lettertype"/>
    <w:rsid w:val="00E162B7"/>
  </w:style>
  <w:style w:type="paragraph" w:styleId="Lijstalinea">
    <w:name w:val="List Paragraph"/>
    <w:basedOn w:val="Standaard"/>
    <w:rsid w:val="00157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SOFS\AppData\Roaming\Microsoft\Sjablonen\advies.dotx" TargetMode="External"/></Relationships>
</file>

<file path=word/theme/theme1.xml><?xml version="1.0" encoding="utf-8"?>
<a:theme xmlns:a="http://schemas.openxmlformats.org/drawingml/2006/main" name="Office Theme">
  <a:themeElements>
    <a:clrScheme name="Provant colours">
      <a:dk1>
        <a:srgbClr val="000000"/>
      </a:dk1>
      <a:lt1>
        <a:sysClr val="window" lastClr="FFFFFF"/>
      </a:lt1>
      <a:dk2>
        <a:srgbClr val="53565A"/>
      </a:dk2>
      <a:lt2>
        <a:srgbClr val="BBBCBC"/>
      </a:lt2>
      <a:accent1>
        <a:srgbClr val="572932"/>
      </a:accent1>
      <a:accent2>
        <a:srgbClr val="E4002B"/>
      </a:accent2>
      <a:accent3>
        <a:srgbClr val="A6192E"/>
      </a:accent3>
      <a:accent4>
        <a:srgbClr val="861F41"/>
      </a:accent4>
      <a:accent5>
        <a:srgbClr val="E35205"/>
      </a:accent5>
      <a:accent6>
        <a:srgbClr val="DB3EB1"/>
      </a:accent6>
      <a:hlink>
        <a:srgbClr val="000000"/>
      </a:hlink>
      <a:folHlink>
        <a:srgbClr val="E0457B"/>
      </a:folHlink>
    </a:clrScheme>
    <a:fontScheme name="ProvantVerdana">
      <a:majorFont>
        <a:latin typeface="Verdana"/>
        <a:ea typeface=""/>
        <a:cs typeface=""/>
        <a:font script="Jpan" typeface="ＭＳ ゴシック"/>
      </a:majorFont>
      <a:minorFont>
        <a:latin typeface="Verdana"/>
        <a:ea typeface=""/>
        <a:cs typeface=""/>
        <a:font script="Jpan" typeface="ＭＳ 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FFC1EE-EC95-4D8A-9F78-C84C5F9B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advies.dotx</Template>
  <TotalTime>275</TotalTime>
  <Pages>2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</vt:lpstr>
    </vt:vector>
  </TitlesOfParts>
  <Company>Provinciebestuur van Antwerpen</Company>
  <LinksUpToDate>false</LinksUpToDate>
  <CharactersWithSpaces>1578</CharactersWithSpaces>
  <SharedDoc>false</SharedDoc>
  <HLinks>
    <vt:vector size="42" baseType="variant"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_Toc251762700</vt:lpwstr>
      </vt:variant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_Toc251762699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_Toc251762698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_Toc251762697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_Toc251762696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_Toc251762695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_Toc251762694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</dc:title>
  <dc:creator>SCHELTJENS Sofie</dc:creator>
  <cp:lastModifiedBy>SCHELTJENS Sofie</cp:lastModifiedBy>
  <cp:revision>25</cp:revision>
  <cp:lastPrinted>2010-01-18T11:28:00Z</cp:lastPrinted>
  <dcterms:created xsi:type="dcterms:W3CDTF">2020-01-15T09:46:00Z</dcterms:created>
  <dcterms:modified xsi:type="dcterms:W3CDTF">2020-05-07T08:51:00Z</dcterms:modified>
</cp:coreProperties>
</file>